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48F68" w14:textId="77777777" w:rsidR="0004598D" w:rsidRDefault="0004598D" w:rsidP="00CB31B9">
      <w:pPr>
        <w:spacing w:after="0"/>
        <w:rPr>
          <w:rFonts w:ascii="Athelas" w:hAnsi="Athelas"/>
          <w:b/>
          <w:bCs/>
        </w:rPr>
      </w:pPr>
    </w:p>
    <w:p w14:paraId="6AED6C37" w14:textId="77777777" w:rsidR="00446250" w:rsidRDefault="00446250" w:rsidP="00CB31B9">
      <w:pPr>
        <w:spacing w:after="0"/>
        <w:rPr>
          <w:rFonts w:ascii="Athelas" w:hAnsi="Athelas"/>
          <w:b/>
          <w:bCs/>
        </w:rPr>
      </w:pPr>
    </w:p>
    <w:p w14:paraId="6E4C0E56" w14:textId="47783DF3" w:rsidR="00CB31B9" w:rsidRPr="000A1E68" w:rsidRDefault="00CB31B9" w:rsidP="00CB31B9">
      <w:pPr>
        <w:spacing w:after="0"/>
        <w:rPr>
          <w:rFonts w:ascii="Athelas" w:hAnsi="Athelas"/>
          <w:b/>
          <w:bCs/>
        </w:rPr>
      </w:pPr>
      <w:r>
        <w:rPr>
          <w:rFonts w:ascii="Athelas" w:hAnsi="Athelas"/>
          <w:b/>
          <w:bCs/>
        </w:rPr>
        <w:t>BEFORE MEAL SERVICE</w:t>
      </w:r>
    </w:p>
    <w:p w14:paraId="76CEE0A4" w14:textId="77777777" w:rsidR="00CB31B9" w:rsidRPr="000A1E68" w:rsidRDefault="00CB31B9" w:rsidP="00CB31B9">
      <w:pPr>
        <w:spacing w:after="0"/>
        <w:rPr>
          <w:rFonts w:ascii="Athelas" w:hAnsi="Athelas"/>
          <w:sz w:val="10"/>
          <w:szCs w:val="10"/>
        </w:rPr>
      </w:pPr>
    </w:p>
    <w:p w14:paraId="798CE6E4" w14:textId="77777777" w:rsidR="00CB31B9" w:rsidRDefault="00CB31B9" w:rsidP="00CB31B9">
      <w:pPr>
        <w:spacing w:after="0"/>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6681C">
        <w:rPr>
          <w:rFonts w:ascii="Athelas" w:eastAsia="MS Mincho" w:hAnsi="Athelas" w:cs="MS Mincho"/>
          <w:color w:val="000000" w:themeColor="text1"/>
        </w:rPr>
      </w:r>
      <w:r w:rsidR="0026681C">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Clock in using the iPad next to the ice machine</w:t>
      </w:r>
    </w:p>
    <w:p w14:paraId="2D82A7A6" w14:textId="77777777" w:rsidR="00CB31B9" w:rsidRDefault="00CB31B9" w:rsidP="00CB31B9">
      <w:pPr>
        <w:spacing w:after="0"/>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6681C">
        <w:rPr>
          <w:rFonts w:ascii="Athelas" w:eastAsia="MS Mincho" w:hAnsi="Athelas" w:cs="MS Mincho"/>
          <w:color w:val="000000" w:themeColor="text1"/>
        </w:rPr>
      </w:r>
      <w:r w:rsidR="0026681C">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Review all service notes and the timeline for the evening’s event</w:t>
      </w:r>
    </w:p>
    <w:p w14:paraId="086657A9" w14:textId="77777777" w:rsidR="00CB31B9" w:rsidRDefault="00CB31B9" w:rsidP="00CB31B9">
      <w:pPr>
        <w:spacing w:after="0"/>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6681C">
        <w:rPr>
          <w:rFonts w:ascii="Athelas" w:eastAsia="MS Mincho" w:hAnsi="Athelas" w:cs="MS Mincho"/>
          <w:color w:val="000000" w:themeColor="text1"/>
        </w:rPr>
      </w:r>
      <w:r w:rsidR="0026681C">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Check in with the food manager or coordinator to be assigned a task</w:t>
      </w:r>
    </w:p>
    <w:p w14:paraId="593DA564" w14:textId="77777777" w:rsidR="00CB31B9" w:rsidRDefault="00CB31B9" w:rsidP="00CB31B9">
      <w:pPr>
        <w:spacing w:after="0"/>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6681C">
        <w:rPr>
          <w:rFonts w:ascii="Athelas" w:eastAsia="MS Mincho" w:hAnsi="Athelas" w:cs="MS Mincho"/>
          <w:color w:val="000000" w:themeColor="text1"/>
        </w:rPr>
      </w:r>
      <w:r w:rsidR="0026681C">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Help set up and prepare both buffet and family style service tables</w:t>
      </w:r>
    </w:p>
    <w:p w14:paraId="2CFED39B" w14:textId="77777777" w:rsidR="00CB31B9" w:rsidRDefault="00CB31B9" w:rsidP="00CB31B9">
      <w:pPr>
        <w:spacing w:after="0"/>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6681C">
        <w:rPr>
          <w:rFonts w:ascii="Athelas" w:eastAsia="MS Mincho" w:hAnsi="Athelas" w:cs="MS Mincho"/>
          <w:color w:val="000000" w:themeColor="text1"/>
        </w:rPr>
      </w:r>
      <w:r w:rsidR="0026681C">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In the front room and in the kitchen, empty garbage cans and recycling. Help prepare the kitchen and front of house as directed and/or needed</w:t>
      </w:r>
    </w:p>
    <w:p w14:paraId="4708B8D3" w14:textId="77777777" w:rsidR="00CB31B9" w:rsidRDefault="00CB31B9" w:rsidP="00CB31B9">
      <w:pPr>
        <w:spacing w:after="0"/>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6681C">
        <w:rPr>
          <w:rFonts w:ascii="Athelas" w:eastAsia="MS Mincho" w:hAnsi="Athelas" w:cs="MS Mincho"/>
          <w:color w:val="000000" w:themeColor="text1"/>
        </w:rPr>
      </w:r>
      <w:r w:rsidR="0026681C">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Check bathrooms and refill and/or clean as needed</w:t>
      </w:r>
    </w:p>
    <w:p w14:paraId="34A7567D" w14:textId="77777777" w:rsidR="00CB31B9" w:rsidRDefault="00CB31B9" w:rsidP="00CB31B9">
      <w:pPr>
        <w:spacing w:after="0"/>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6681C">
        <w:rPr>
          <w:rFonts w:ascii="Athelas" w:eastAsia="MS Mincho" w:hAnsi="Athelas" w:cs="MS Mincho"/>
          <w:color w:val="000000" w:themeColor="text1"/>
        </w:rPr>
      </w:r>
      <w:r w:rsidR="0026681C">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Assist the bartenders in preparing for the crowd if needed</w:t>
      </w:r>
    </w:p>
    <w:p w14:paraId="12ADB91A" w14:textId="77777777" w:rsidR="00CB31B9" w:rsidRDefault="00CB31B9" w:rsidP="00CB31B9">
      <w:pPr>
        <w:spacing w:after="0"/>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6681C">
        <w:rPr>
          <w:rFonts w:ascii="Athelas" w:eastAsia="MS Mincho" w:hAnsi="Athelas" w:cs="MS Mincho"/>
          <w:color w:val="000000" w:themeColor="text1"/>
        </w:rPr>
      </w:r>
      <w:r w:rsidR="0026681C">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Help clean and put away dishes</w:t>
      </w:r>
    </w:p>
    <w:p w14:paraId="2DA2DD0F" w14:textId="77777777" w:rsidR="00CB31B9" w:rsidRDefault="00CB31B9" w:rsidP="00CB31B9">
      <w:pPr>
        <w:spacing w:after="0"/>
        <w:rPr>
          <w:rFonts w:ascii="Athelas" w:hAnsi="Athelas"/>
        </w:rPr>
      </w:pPr>
    </w:p>
    <w:p w14:paraId="5C074E48" w14:textId="77777777" w:rsidR="00CB31B9" w:rsidRPr="009F4B41" w:rsidRDefault="00CB31B9" w:rsidP="00CB31B9">
      <w:pPr>
        <w:spacing w:after="0"/>
        <w:rPr>
          <w:rFonts w:ascii="Athelas" w:hAnsi="Athelas"/>
          <w:b/>
          <w:bCs/>
        </w:rPr>
      </w:pPr>
      <w:r w:rsidRPr="009F4B41">
        <w:rPr>
          <w:rFonts w:ascii="Athelas" w:hAnsi="Athelas"/>
          <w:b/>
          <w:bCs/>
        </w:rPr>
        <w:t>DURING MEAL SERVICE</w:t>
      </w:r>
    </w:p>
    <w:p w14:paraId="1F530516" w14:textId="77777777" w:rsidR="00CB31B9" w:rsidRPr="009F4B41" w:rsidRDefault="00CB31B9" w:rsidP="00CB31B9">
      <w:pPr>
        <w:spacing w:after="0"/>
        <w:ind w:firstLine="720"/>
        <w:rPr>
          <w:rFonts w:ascii="Athelas" w:hAnsi="Athelas"/>
          <w:sz w:val="8"/>
          <w:szCs w:val="8"/>
        </w:rPr>
      </w:pPr>
    </w:p>
    <w:p w14:paraId="4EF6EA2B" w14:textId="77777777" w:rsidR="00CB31B9" w:rsidRPr="000A1E68" w:rsidRDefault="00CB31B9" w:rsidP="00CB31B9">
      <w:pPr>
        <w:spacing w:after="0"/>
        <w:rPr>
          <w:rFonts w:ascii="Athelas" w:hAnsi="Athelas"/>
          <w:b/>
          <w:bC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6681C">
        <w:rPr>
          <w:rFonts w:ascii="Athelas" w:eastAsia="MS Mincho" w:hAnsi="Athelas" w:cs="MS Mincho"/>
          <w:color w:val="000000" w:themeColor="text1"/>
        </w:rPr>
      </w:r>
      <w:r w:rsidR="0026681C">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proofErr w:type="spellStart"/>
      <w:r>
        <w:rPr>
          <w:rFonts w:ascii="Athelas" w:hAnsi="Athelas"/>
        </w:rPr>
        <w:t>Take out</w:t>
      </w:r>
      <w:proofErr w:type="spellEnd"/>
      <w:r>
        <w:rPr>
          <w:rFonts w:ascii="Athelas" w:hAnsi="Athelas"/>
        </w:rPr>
        <w:t xml:space="preserve"> food to both buffet and to family style service tables once coordinator okay’s dinner start</w:t>
      </w:r>
    </w:p>
    <w:p w14:paraId="718250E7" w14:textId="77777777" w:rsidR="00CB31B9" w:rsidRDefault="00CB31B9" w:rsidP="00CB31B9">
      <w:pPr>
        <w:spacing w:after="0"/>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6681C">
        <w:rPr>
          <w:rFonts w:ascii="Athelas" w:eastAsia="MS Mincho" w:hAnsi="Athelas" w:cs="MS Mincho"/>
          <w:color w:val="000000" w:themeColor="text1"/>
        </w:rPr>
      </w:r>
      <w:r w:rsidR="0026681C">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Watch buffet line to keep things stocked as needed</w:t>
      </w:r>
    </w:p>
    <w:p w14:paraId="2F66B397" w14:textId="77777777" w:rsidR="00CB31B9" w:rsidRDefault="00CB31B9" w:rsidP="00CB31B9">
      <w:pPr>
        <w:spacing w:after="0"/>
        <w:rPr>
          <w:rFonts w:ascii="Athelas" w:hAnsi="Athelas"/>
        </w:rPr>
      </w:pPr>
      <w:r>
        <w:rPr>
          <w:rFonts w:ascii="Athelas" w:hAnsi="Athelas"/>
        </w:rPr>
        <w:tab/>
      </w: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6681C">
        <w:rPr>
          <w:rFonts w:ascii="Athelas" w:eastAsia="MS Mincho" w:hAnsi="Athelas" w:cs="MS Mincho"/>
          <w:color w:val="000000" w:themeColor="text1"/>
        </w:rPr>
      </w:r>
      <w:r w:rsidR="0026681C">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Change pans at 2/3 empty</w:t>
      </w:r>
    </w:p>
    <w:p w14:paraId="1204837F" w14:textId="77777777" w:rsidR="00CB31B9" w:rsidRDefault="00CB31B9" w:rsidP="00CB31B9">
      <w:pPr>
        <w:spacing w:after="0"/>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6681C">
        <w:rPr>
          <w:rFonts w:ascii="Athelas" w:eastAsia="MS Mincho" w:hAnsi="Athelas" w:cs="MS Mincho"/>
          <w:color w:val="000000" w:themeColor="text1"/>
        </w:rPr>
      </w:r>
      <w:r w:rsidR="0026681C">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Help clean and put away dishes in the kitchen once everyone is through buffet line and head and family tables are taken care of</w:t>
      </w:r>
    </w:p>
    <w:p w14:paraId="5235583B" w14:textId="77777777" w:rsidR="00CB31B9" w:rsidRDefault="00CB31B9" w:rsidP="00CB31B9">
      <w:pPr>
        <w:spacing w:after="0"/>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6681C">
        <w:rPr>
          <w:rFonts w:ascii="Athelas" w:eastAsia="MS Mincho" w:hAnsi="Athelas" w:cs="MS Mincho"/>
          <w:color w:val="000000" w:themeColor="text1"/>
        </w:rPr>
      </w:r>
      <w:r w:rsidR="0026681C">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Check garbage cans and recycling in kitchen and in barn area</w:t>
      </w:r>
    </w:p>
    <w:p w14:paraId="6386B901" w14:textId="77777777" w:rsidR="00CB31B9" w:rsidRDefault="00CB31B9" w:rsidP="00CB31B9">
      <w:pPr>
        <w:spacing w:after="0"/>
        <w:rPr>
          <w:rFonts w:ascii="Athelas" w:hAnsi="Athelas"/>
        </w:rPr>
      </w:pPr>
    </w:p>
    <w:p w14:paraId="427458F1" w14:textId="77777777" w:rsidR="00CB31B9" w:rsidRPr="009F4B41" w:rsidRDefault="00CB31B9" w:rsidP="00CB31B9">
      <w:pPr>
        <w:spacing w:after="0"/>
        <w:rPr>
          <w:rFonts w:ascii="Athelas" w:hAnsi="Athelas"/>
          <w:b/>
          <w:bCs/>
        </w:rPr>
      </w:pPr>
      <w:r>
        <w:rPr>
          <w:rFonts w:ascii="Athelas" w:hAnsi="Athelas"/>
          <w:b/>
          <w:bCs/>
        </w:rPr>
        <w:t>AFTER</w:t>
      </w:r>
      <w:r w:rsidRPr="009F4B41">
        <w:rPr>
          <w:rFonts w:ascii="Athelas" w:hAnsi="Athelas"/>
          <w:b/>
          <w:bCs/>
        </w:rPr>
        <w:t xml:space="preserve"> MEAL SERVICE</w:t>
      </w:r>
    </w:p>
    <w:p w14:paraId="0484FFE1" w14:textId="77777777" w:rsidR="00CB31B9" w:rsidRPr="009F4B41" w:rsidRDefault="00CB31B9" w:rsidP="00CB31B9">
      <w:pPr>
        <w:spacing w:after="0"/>
        <w:ind w:firstLine="720"/>
        <w:rPr>
          <w:rFonts w:ascii="Athelas" w:hAnsi="Athelas"/>
          <w:sz w:val="8"/>
          <w:szCs w:val="8"/>
        </w:rPr>
      </w:pPr>
    </w:p>
    <w:p w14:paraId="7D59048B" w14:textId="77777777" w:rsidR="00CB31B9" w:rsidRPr="000A1E68" w:rsidRDefault="00CB31B9" w:rsidP="00CB31B9">
      <w:pPr>
        <w:spacing w:after="0"/>
        <w:rPr>
          <w:rFonts w:ascii="Athelas" w:hAnsi="Athelas"/>
          <w:b/>
          <w:bC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6681C">
        <w:rPr>
          <w:rFonts w:ascii="Athelas" w:eastAsia="MS Mincho" w:hAnsi="Athelas" w:cs="MS Mincho"/>
          <w:color w:val="000000" w:themeColor="text1"/>
        </w:rPr>
      </w:r>
      <w:r w:rsidR="0026681C">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Begin bussing tables and cleaning up barn area</w:t>
      </w:r>
    </w:p>
    <w:p w14:paraId="5B105656" w14:textId="77777777" w:rsidR="00CB31B9" w:rsidRDefault="00CB31B9" w:rsidP="00CB31B9">
      <w:pPr>
        <w:spacing w:after="0"/>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6681C">
        <w:rPr>
          <w:rFonts w:ascii="Athelas" w:eastAsia="MS Mincho" w:hAnsi="Athelas" w:cs="MS Mincho"/>
          <w:color w:val="000000" w:themeColor="text1"/>
        </w:rPr>
      </w:r>
      <w:r w:rsidR="0026681C">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Help clear the buffet line and put away food, pans, and tables</w:t>
      </w:r>
    </w:p>
    <w:p w14:paraId="1CCCF53D" w14:textId="77777777" w:rsidR="00CB31B9" w:rsidRDefault="00CB31B9" w:rsidP="00CB31B9">
      <w:pPr>
        <w:spacing w:after="0"/>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6681C">
        <w:rPr>
          <w:rFonts w:ascii="Athelas" w:eastAsia="MS Mincho" w:hAnsi="Athelas" w:cs="MS Mincho"/>
          <w:color w:val="000000" w:themeColor="text1"/>
        </w:rPr>
      </w:r>
      <w:r w:rsidR="0026681C">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Help with breaking down tables for the dance</w:t>
      </w:r>
    </w:p>
    <w:p w14:paraId="7DE8F062" w14:textId="77777777" w:rsidR="00CB31B9" w:rsidRDefault="00CB31B9" w:rsidP="00CB31B9">
      <w:pPr>
        <w:spacing w:after="0"/>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6681C">
        <w:rPr>
          <w:rFonts w:ascii="Athelas" w:eastAsia="MS Mincho" w:hAnsi="Athelas" w:cs="MS Mincho"/>
          <w:color w:val="000000" w:themeColor="text1"/>
        </w:rPr>
      </w:r>
      <w:r w:rsidR="0026681C">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Wash and clean dishes and other serving items</w:t>
      </w:r>
    </w:p>
    <w:p w14:paraId="6C5AEDE3" w14:textId="77777777" w:rsidR="00CB31B9" w:rsidRDefault="00CB31B9" w:rsidP="00CB31B9">
      <w:pPr>
        <w:spacing w:after="0"/>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6681C">
        <w:rPr>
          <w:rFonts w:ascii="Athelas" w:eastAsia="MS Mincho" w:hAnsi="Athelas" w:cs="MS Mincho"/>
          <w:color w:val="000000" w:themeColor="text1"/>
        </w:rPr>
      </w:r>
      <w:r w:rsidR="0026681C">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Check bathrooms and empty all trash in kitchen, bar area, and barn area</w:t>
      </w:r>
    </w:p>
    <w:p w14:paraId="77651B44" w14:textId="77777777" w:rsidR="00CB31B9" w:rsidRDefault="00CB31B9" w:rsidP="00CB31B9">
      <w:pPr>
        <w:spacing w:after="0"/>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6681C">
        <w:rPr>
          <w:rFonts w:ascii="Athelas" w:eastAsia="MS Mincho" w:hAnsi="Athelas" w:cs="MS Mincho"/>
          <w:color w:val="000000" w:themeColor="text1"/>
        </w:rPr>
      </w:r>
      <w:r w:rsidR="0026681C">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Check in with coordinator and food manager and bartenders to see if anything is needed</w:t>
      </w:r>
    </w:p>
    <w:p w14:paraId="7CD3FF01" w14:textId="77777777" w:rsidR="00CB31B9" w:rsidRDefault="00CB31B9" w:rsidP="00CB31B9">
      <w:pPr>
        <w:spacing w:after="0"/>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6681C">
        <w:rPr>
          <w:rFonts w:ascii="Athelas" w:eastAsia="MS Mincho" w:hAnsi="Athelas" w:cs="MS Mincho"/>
          <w:color w:val="000000" w:themeColor="text1"/>
        </w:rPr>
      </w:r>
      <w:r w:rsidR="0026681C">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Clock out</w:t>
      </w:r>
    </w:p>
    <w:p w14:paraId="6BEABA94" w14:textId="77777777" w:rsidR="00CB31B9" w:rsidRDefault="00CB31B9" w:rsidP="00CB31B9">
      <w:pPr>
        <w:spacing w:after="0"/>
        <w:rPr>
          <w:rFonts w:ascii="Athelas" w:hAnsi="Athelas"/>
        </w:rPr>
      </w:pPr>
    </w:p>
    <w:p w14:paraId="2704AB4A" w14:textId="77777777" w:rsidR="00CB31B9" w:rsidRPr="009F4B41" w:rsidRDefault="00CB31B9" w:rsidP="00CB31B9">
      <w:pPr>
        <w:spacing w:after="0"/>
        <w:rPr>
          <w:rFonts w:ascii="Athelas" w:hAnsi="Athelas"/>
          <w:b/>
          <w:bCs/>
        </w:rPr>
      </w:pPr>
      <w:r w:rsidRPr="009F4B41">
        <w:rPr>
          <w:rFonts w:ascii="Athelas" w:hAnsi="Athelas"/>
          <w:b/>
          <w:bCs/>
        </w:rPr>
        <w:t>NOTES FOR SERVICE</w:t>
      </w:r>
    </w:p>
    <w:p w14:paraId="792C0288" w14:textId="77777777" w:rsidR="00CB31B9" w:rsidRDefault="00CB31B9" w:rsidP="00CB31B9">
      <w:pPr>
        <w:spacing w:after="0"/>
        <w:rPr>
          <w:rFonts w:ascii="Athelas" w:hAnsi="Athelas"/>
        </w:rPr>
      </w:pPr>
      <w:r>
        <w:rPr>
          <w:rFonts w:ascii="Athelas" w:hAnsi="Athelas"/>
        </w:rPr>
        <w:t xml:space="preserve">When engaging with customers, please smile and always be polite. Feel free to engage them in conversation, if time allows, and enjoy yourselves with our farm guests. </w:t>
      </w:r>
    </w:p>
    <w:p w14:paraId="286A14A4" w14:textId="77777777" w:rsidR="00CB31B9" w:rsidRDefault="00CB31B9" w:rsidP="00CB31B9">
      <w:pPr>
        <w:spacing w:after="0"/>
        <w:rPr>
          <w:rFonts w:ascii="Athelas" w:hAnsi="Athelas"/>
        </w:rPr>
      </w:pPr>
    </w:p>
    <w:p w14:paraId="7D5BAE44" w14:textId="632E464C" w:rsidR="00CB31B9" w:rsidRDefault="00CB31B9" w:rsidP="00CB31B9">
      <w:pPr>
        <w:spacing w:after="0"/>
        <w:rPr>
          <w:rFonts w:ascii="Athelas" w:hAnsi="Athelas"/>
        </w:rPr>
      </w:pPr>
      <w:r>
        <w:rPr>
          <w:rFonts w:ascii="Athelas" w:hAnsi="Athelas"/>
        </w:rPr>
        <w:t>When bussing, ask the following at all times:</w:t>
      </w:r>
    </w:p>
    <w:p w14:paraId="41395692" w14:textId="77777777" w:rsidR="00CB31B9" w:rsidRPr="009F4B41" w:rsidRDefault="00CB31B9" w:rsidP="00CB31B9">
      <w:pPr>
        <w:pStyle w:val="ListParagraph"/>
        <w:numPr>
          <w:ilvl w:val="0"/>
          <w:numId w:val="1"/>
        </w:numPr>
        <w:spacing w:after="0"/>
        <w:rPr>
          <w:rFonts w:ascii="Athelas" w:hAnsi="Athelas"/>
        </w:rPr>
      </w:pPr>
      <w:r w:rsidRPr="009F4B41">
        <w:rPr>
          <w:rFonts w:ascii="Athelas" w:hAnsi="Athelas"/>
        </w:rPr>
        <w:t>“May I take your plate?”</w:t>
      </w:r>
    </w:p>
    <w:p w14:paraId="4FBB0038" w14:textId="77777777" w:rsidR="00CB31B9" w:rsidRPr="009F4B41" w:rsidRDefault="00CB31B9" w:rsidP="00CB31B9">
      <w:pPr>
        <w:pStyle w:val="ListParagraph"/>
        <w:numPr>
          <w:ilvl w:val="0"/>
          <w:numId w:val="1"/>
        </w:numPr>
        <w:spacing w:after="0"/>
        <w:rPr>
          <w:rFonts w:ascii="Athelas" w:hAnsi="Athelas"/>
        </w:rPr>
      </w:pPr>
      <w:r w:rsidRPr="009F4B41">
        <w:rPr>
          <w:rFonts w:ascii="Athelas" w:hAnsi="Athelas"/>
        </w:rPr>
        <w:t>“Are you finished with your meal?”</w:t>
      </w:r>
    </w:p>
    <w:p w14:paraId="540454BC" w14:textId="77777777" w:rsidR="00CB31B9" w:rsidRPr="009F4B41" w:rsidRDefault="00CB31B9" w:rsidP="00CB31B9">
      <w:pPr>
        <w:pStyle w:val="ListParagraph"/>
        <w:numPr>
          <w:ilvl w:val="0"/>
          <w:numId w:val="1"/>
        </w:numPr>
        <w:spacing w:after="0"/>
        <w:rPr>
          <w:rFonts w:ascii="Athelas" w:hAnsi="Athelas"/>
        </w:rPr>
      </w:pPr>
      <w:r w:rsidRPr="009F4B41">
        <w:rPr>
          <w:rFonts w:ascii="Athelas" w:hAnsi="Athelas"/>
        </w:rPr>
        <w:t>“May I take this for you?”</w:t>
      </w:r>
    </w:p>
    <w:p w14:paraId="45339BD2" w14:textId="77777777" w:rsidR="00CB31B9" w:rsidRDefault="00CB31B9" w:rsidP="00CB31B9">
      <w:pPr>
        <w:spacing w:after="0"/>
        <w:rPr>
          <w:rFonts w:ascii="Athelas" w:hAnsi="Athelas"/>
        </w:rPr>
      </w:pPr>
    </w:p>
    <w:p w14:paraId="5039A280" w14:textId="67E368E3" w:rsidR="00CB31B9" w:rsidRPr="005A6B75" w:rsidRDefault="00CB31B9" w:rsidP="005A6B75">
      <w:pPr>
        <w:spacing w:after="0"/>
        <w:rPr>
          <w:rFonts w:ascii="Athelas" w:hAnsi="Athelas"/>
        </w:rPr>
      </w:pPr>
      <w:r>
        <w:rPr>
          <w:rFonts w:ascii="Athelas" w:hAnsi="Athelas"/>
        </w:rPr>
        <w:t xml:space="preserve">When people thank you, please respond with “Of course” or “Happy to.” Please try to avoid saying “No problem” in response to “thank you.” </w:t>
      </w:r>
      <w:r w:rsidR="00446250">
        <w:rPr>
          <w:rFonts w:ascii="Athelas" w:hAnsi="Athelas"/>
        </w:rPr>
        <w:t xml:space="preserve"> </w:t>
      </w:r>
      <w:r>
        <w:rPr>
          <w:rFonts w:ascii="Athelas" w:hAnsi="Athelas"/>
        </w:rPr>
        <w:t xml:space="preserve">If there are any problems or complaints, please acknowledge them politely and tell the guest that the coordinator will come talk to them. Get the wedding coordinator to talk to the person with the complaint. </w:t>
      </w:r>
    </w:p>
    <w:sectPr w:rsidR="00CB31B9" w:rsidRPr="005A6B75" w:rsidSect="005A6B75">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9E837" w14:textId="77777777" w:rsidR="0026681C" w:rsidRDefault="0026681C" w:rsidP="005A6B75">
      <w:pPr>
        <w:spacing w:after="0" w:line="240" w:lineRule="auto"/>
      </w:pPr>
      <w:r>
        <w:separator/>
      </w:r>
    </w:p>
  </w:endnote>
  <w:endnote w:type="continuationSeparator" w:id="0">
    <w:p w14:paraId="3F46845F" w14:textId="77777777" w:rsidR="0026681C" w:rsidRDefault="0026681C" w:rsidP="005A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thelas">
    <w:panose1 w:val="02000503000000020003"/>
    <w:charset w:val="4D"/>
    <w:family w:val="auto"/>
    <w:pitch w:val="variable"/>
    <w:sig w:usb0="A00000A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FA6A1" w14:textId="5D15561D" w:rsidR="005A6B75" w:rsidRPr="00DE5290" w:rsidRDefault="005A6B75" w:rsidP="005A6B75">
    <w:pPr>
      <w:spacing w:after="0" w:line="240" w:lineRule="auto"/>
      <w:jc w:val="center"/>
      <w:rPr>
        <w:rFonts w:ascii="Baskerville Old Face" w:hAnsi="Baskerville Old Face"/>
        <w:sz w:val="20"/>
        <w:szCs w:val="20"/>
      </w:rPr>
    </w:pPr>
    <w:r>
      <w:rPr>
        <w:rFonts w:ascii="Baskerville Old Face" w:hAnsi="Baskerville Old Face"/>
        <w:sz w:val="20"/>
        <w:szCs w:val="20"/>
      </w:rPr>
      <w:t>Kitchen Checklist for Weddings &amp; Events</w:t>
    </w:r>
  </w:p>
  <w:p w14:paraId="4D9848DA" w14:textId="77777777" w:rsidR="005A6B75" w:rsidRPr="00DE5290" w:rsidRDefault="005A6B75" w:rsidP="005A6B75">
    <w:pPr>
      <w:spacing w:after="0" w:line="240" w:lineRule="auto"/>
      <w:jc w:val="center"/>
      <w:rPr>
        <w:rFonts w:ascii="Baskerville Old Face" w:hAnsi="Baskerville Old Face"/>
        <w:sz w:val="2"/>
        <w:szCs w:val="2"/>
      </w:rPr>
    </w:pPr>
  </w:p>
  <w:p w14:paraId="04A5E504" w14:textId="387AEA58" w:rsidR="005A6B75" w:rsidRPr="005A6B75" w:rsidRDefault="005A6B75" w:rsidP="005A6B75">
    <w:pPr>
      <w:spacing w:after="0" w:line="240" w:lineRule="auto"/>
      <w:jc w:val="center"/>
      <w:rPr>
        <w:rFonts w:ascii="Baskerville Old Face" w:hAnsi="Baskerville Old Face"/>
        <w:sz w:val="16"/>
        <w:szCs w:val="16"/>
      </w:rPr>
    </w:pPr>
    <w:r w:rsidRPr="00DE5290">
      <w:rPr>
        <w:rFonts w:ascii="Baskerville Old Face" w:hAnsi="Baskerville Old Face"/>
        <w:sz w:val="16"/>
        <w:szCs w:val="16"/>
      </w:rPr>
      <w:t xml:space="preserve">Last Updated: </w:t>
    </w:r>
    <w:r>
      <w:rPr>
        <w:rFonts w:ascii="Baskerville Old Face" w:hAnsi="Baskerville Old Face"/>
        <w:sz w:val="16"/>
        <w:szCs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7B31" w14:textId="63DC9555" w:rsidR="005A6B75" w:rsidRPr="00DE5290" w:rsidRDefault="005A6B75" w:rsidP="005A6B75">
    <w:pPr>
      <w:spacing w:after="0"/>
      <w:jc w:val="center"/>
      <w:rPr>
        <w:rFonts w:ascii="Baskerville Old Face" w:hAnsi="Baskerville Old Face"/>
        <w:sz w:val="20"/>
        <w:szCs w:val="20"/>
      </w:rPr>
    </w:pPr>
    <w:r>
      <w:rPr>
        <w:rFonts w:ascii="Baskerville Old Face" w:hAnsi="Baskerville Old Face"/>
        <w:sz w:val="20"/>
        <w:szCs w:val="20"/>
      </w:rPr>
      <w:t>Kitchen Checklist for Weddings &amp; Events</w:t>
    </w:r>
  </w:p>
  <w:p w14:paraId="04C51338" w14:textId="77777777" w:rsidR="005A6B75" w:rsidRPr="00DE5290" w:rsidRDefault="005A6B75" w:rsidP="005A6B75">
    <w:pPr>
      <w:spacing w:after="0"/>
      <w:jc w:val="center"/>
      <w:rPr>
        <w:rFonts w:ascii="Baskerville Old Face" w:hAnsi="Baskerville Old Face"/>
        <w:sz w:val="2"/>
        <w:szCs w:val="2"/>
      </w:rPr>
    </w:pPr>
  </w:p>
  <w:p w14:paraId="7C8D914C" w14:textId="55D744C4" w:rsidR="005A6B75" w:rsidRPr="005A6B75" w:rsidRDefault="005A6B75" w:rsidP="005A6B75">
    <w:pPr>
      <w:spacing w:after="0"/>
      <w:jc w:val="center"/>
      <w:rPr>
        <w:rFonts w:ascii="Baskerville Old Face" w:hAnsi="Baskerville Old Face"/>
        <w:sz w:val="16"/>
        <w:szCs w:val="16"/>
      </w:rPr>
    </w:pPr>
    <w:r w:rsidRPr="00DE5290">
      <w:rPr>
        <w:rFonts w:ascii="Baskerville Old Face" w:hAnsi="Baskerville Old Face"/>
        <w:sz w:val="16"/>
        <w:szCs w:val="16"/>
      </w:rPr>
      <w:t xml:space="preserve">Last Updated: </w:t>
    </w:r>
    <w:r>
      <w:rPr>
        <w:rFonts w:ascii="Baskerville Old Face" w:hAnsi="Baskerville Old Face"/>
        <w:sz w:val="16"/>
        <w:szCs w:val="16"/>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32CE6" w14:textId="77777777" w:rsidR="0026681C" w:rsidRDefault="0026681C" w:rsidP="005A6B75">
      <w:pPr>
        <w:spacing w:after="0" w:line="240" w:lineRule="auto"/>
      </w:pPr>
      <w:r>
        <w:separator/>
      </w:r>
    </w:p>
  </w:footnote>
  <w:footnote w:type="continuationSeparator" w:id="0">
    <w:p w14:paraId="6F26021C" w14:textId="77777777" w:rsidR="0026681C" w:rsidRDefault="0026681C" w:rsidP="005A6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A2779" w14:textId="3419053B" w:rsidR="005A6B75" w:rsidRDefault="005A6B75" w:rsidP="005A6B75">
    <w:pPr>
      <w:spacing w:after="0"/>
      <w:rPr>
        <w:rFonts w:ascii="Baskerville Old Face" w:hAnsi="Baskerville Old Face"/>
      </w:rPr>
    </w:pPr>
  </w:p>
  <w:p w14:paraId="3EEA6BB8" w14:textId="77777777" w:rsidR="005A6B75" w:rsidRPr="00E02945" w:rsidRDefault="005A6B75" w:rsidP="005A6B75">
    <w:pPr>
      <w:spacing w:after="0"/>
      <w:rPr>
        <w:rFonts w:ascii="Baskerville Old Face" w:hAnsi="Baskerville Old Face"/>
      </w:rPr>
    </w:pPr>
  </w:p>
  <w:p w14:paraId="49914C99" w14:textId="77777777" w:rsidR="005A6B75" w:rsidRDefault="005A6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14485" w14:textId="77777777" w:rsidR="005A6B75" w:rsidRPr="00E02945" w:rsidRDefault="005A6B75" w:rsidP="005A6B75">
    <w:pPr>
      <w:spacing w:after="0"/>
      <w:rPr>
        <w:rFonts w:ascii="Baskerville Old Face" w:hAnsi="Baskerville Old Face"/>
        <w:b/>
        <w:bCs/>
        <w:sz w:val="32"/>
        <w:szCs w:val="32"/>
      </w:rPr>
    </w:pPr>
    <w:r w:rsidRPr="00E02945">
      <w:rPr>
        <w:rFonts w:ascii="Baskerville Old Face" w:hAnsi="Baskerville Old Face"/>
        <w:b/>
        <w:bCs/>
        <w:noProof/>
        <w:sz w:val="32"/>
        <w:szCs w:val="32"/>
      </w:rPr>
      <w:drawing>
        <wp:anchor distT="0" distB="0" distL="114300" distR="114300" simplePos="0" relativeHeight="251661312" behindDoc="1" locked="0" layoutInCell="1" allowOverlap="1" wp14:anchorId="0CE963DD" wp14:editId="70A8BD98">
          <wp:simplePos x="0" y="0"/>
          <wp:positionH relativeFrom="column">
            <wp:posOffset>-271145</wp:posOffset>
          </wp:positionH>
          <wp:positionV relativeFrom="paragraph">
            <wp:posOffset>-73660</wp:posOffset>
          </wp:positionV>
          <wp:extent cx="1309370" cy="1224915"/>
          <wp:effectExtent l="0" t="0" r="0" b="0"/>
          <wp:wrapTight wrapText="bothSides">
            <wp:wrapPolygon edited="0">
              <wp:start x="0" y="0"/>
              <wp:lineTo x="0" y="21275"/>
              <wp:lineTo x="21370" y="21275"/>
              <wp:lineTo x="21370" y="0"/>
              <wp:lineTo x="0" y="0"/>
            </wp:wrapPolygon>
          </wp:wrapTight>
          <wp:docPr id="1" name="Picture 1"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sperman+Farms+Logo+-+High+Res.jpg"/>
                  <pic:cNvPicPr/>
                </pic:nvPicPr>
                <pic:blipFill>
                  <a:blip r:embed="rId1">
                    <a:extLst>
                      <a:ext uri="{28A0092B-C50C-407E-A947-70E740481C1C}">
                        <a14:useLocalDpi xmlns:a14="http://schemas.microsoft.com/office/drawing/2010/main" val="0"/>
                      </a:ext>
                    </a:extLst>
                  </a:blip>
                  <a:stretch>
                    <a:fillRect/>
                  </a:stretch>
                </pic:blipFill>
                <pic:spPr>
                  <a:xfrm>
                    <a:off x="0" y="0"/>
                    <a:ext cx="1309370" cy="1224915"/>
                  </a:xfrm>
                  <a:prstGeom prst="rect">
                    <a:avLst/>
                  </a:prstGeom>
                </pic:spPr>
              </pic:pic>
            </a:graphicData>
          </a:graphic>
          <wp14:sizeRelH relativeFrom="page">
            <wp14:pctWidth>0</wp14:pctWidth>
          </wp14:sizeRelH>
          <wp14:sizeRelV relativeFrom="page">
            <wp14:pctHeight>0</wp14:pctHeight>
          </wp14:sizeRelV>
        </wp:anchor>
      </w:drawing>
    </w:r>
    <w:r w:rsidRPr="00E02945">
      <w:rPr>
        <w:rFonts w:ascii="Baskerville Old Face" w:hAnsi="Baskerville Old Face"/>
        <w:b/>
        <w:bCs/>
        <w:sz w:val="32"/>
        <w:szCs w:val="32"/>
      </w:rPr>
      <w:t>VESPERMAN FARMS EMPLOYEES</w:t>
    </w:r>
  </w:p>
  <w:p w14:paraId="7B9E509E" w14:textId="77777777" w:rsidR="005A6B75" w:rsidRPr="00E02945" w:rsidRDefault="005A6B75" w:rsidP="005A6B75">
    <w:pPr>
      <w:spacing w:after="0"/>
      <w:rPr>
        <w:rFonts w:ascii="Baskerville Old Face" w:hAnsi="Baskerville Old Face"/>
        <w:sz w:val="10"/>
        <w:szCs w:val="10"/>
        <w:highlight w:val="yellow"/>
      </w:rPr>
    </w:pPr>
  </w:p>
  <w:p w14:paraId="0387C758" w14:textId="5B3FF47E" w:rsidR="005A6B75" w:rsidRDefault="005A6B75" w:rsidP="005A6B75">
    <w:pPr>
      <w:spacing w:after="0"/>
      <w:rPr>
        <w:rFonts w:ascii="Baskerville Old Face" w:hAnsi="Baskerville Old Face"/>
        <w:sz w:val="28"/>
        <w:szCs w:val="28"/>
      </w:rPr>
    </w:pPr>
    <w:r>
      <w:rPr>
        <w:rFonts w:ascii="Baskerville Old Face" w:hAnsi="Baskerville Old Face"/>
        <w:sz w:val="28"/>
        <w:szCs w:val="28"/>
      </w:rPr>
      <w:t>Kitchen Checklist for Weddings &amp; Events</w:t>
    </w:r>
  </w:p>
  <w:p w14:paraId="0AF73DE2" w14:textId="77777777" w:rsidR="005A6B75" w:rsidRPr="00E02945" w:rsidRDefault="005A6B75" w:rsidP="005A6B75">
    <w:pPr>
      <w:spacing w:after="0"/>
      <w:rPr>
        <w:rFonts w:ascii="Baskerville Old Face" w:hAnsi="Baskerville Old Face"/>
        <w:sz w:val="10"/>
        <w:szCs w:val="10"/>
      </w:rPr>
    </w:pPr>
  </w:p>
  <w:p w14:paraId="4A0DC272" w14:textId="2957301B" w:rsidR="005A6B75" w:rsidRPr="00E02945" w:rsidRDefault="005A6B75" w:rsidP="005A6B75">
    <w:pPr>
      <w:spacing w:after="0"/>
      <w:rPr>
        <w:rFonts w:ascii="Baskerville Old Face" w:hAnsi="Baskerville Old Face"/>
      </w:rPr>
    </w:pPr>
    <w:r w:rsidRPr="00E02945">
      <w:rPr>
        <w:rFonts w:ascii="Baskerville Old Face" w:hAnsi="Baskerville Old Face"/>
      </w:rPr>
      <w:t xml:space="preserve">Last Updated: </w:t>
    </w:r>
    <w:r>
      <w:rPr>
        <w:rFonts w:ascii="Baskerville Old Face" w:hAnsi="Baskerville Old Face"/>
      </w:rPr>
      <w:t>May 2020</w:t>
    </w:r>
  </w:p>
  <w:p w14:paraId="198AB298" w14:textId="77777777" w:rsidR="005A6B75" w:rsidRDefault="005A6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873"/>
    <w:multiLevelType w:val="hybridMultilevel"/>
    <w:tmpl w:val="BB96E1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B9"/>
    <w:rsid w:val="0004598D"/>
    <w:rsid w:val="001B7798"/>
    <w:rsid w:val="0026681C"/>
    <w:rsid w:val="00446250"/>
    <w:rsid w:val="005A6B75"/>
    <w:rsid w:val="00842788"/>
    <w:rsid w:val="00CB3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739908"/>
  <w15:chartTrackingRefBased/>
  <w15:docId w15:val="{A337A8F4-2584-CF4A-A24B-95E1F5A9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1B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1B9"/>
    <w:pPr>
      <w:ind w:left="720"/>
      <w:contextualSpacing/>
    </w:pPr>
  </w:style>
  <w:style w:type="paragraph" w:customStyle="1" w:styleId="paragraph">
    <w:name w:val="paragraph"/>
    <w:basedOn w:val="Normal"/>
    <w:rsid w:val="00CB31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6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B75"/>
    <w:rPr>
      <w:sz w:val="22"/>
      <w:szCs w:val="22"/>
    </w:rPr>
  </w:style>
  <w:style w:type="paragraph" w:styleId="Footer">
    <w:name w:val="footer"/>
    <w:basedOn w:val="Normal"/>
    <w:link w:val="FooterChar"/>
    <w:uiPriority w:val="99"/>
    <w:unhideWhenUsed/>
    <w:rsid w:val="005A6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B7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Spitzer</dc:creator>
  <cp:keywords/>
  <dc:description/>
  <cp:lastModifiedBy>Morgan Spitzer</cp:lastModifiedBy>
  <cp:revision>4</cp:revision>
  <dcterms:created xsi:type="dcterms:W3CDTF">2020-05-04T16:11:00Z</dcterms:created>
  <dcterms:modified xsi:type="dcterms:W3CDTF">2020-05-04T16:30:00Z</dcterms:modified>
</cp:coreProperties>
</file>